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C6" w:rsidRPr="008F6F5F" w:rsidRDefault="007028C6" w:rsidP="007028C6">
      <w:pPr>
        <w:ind w:firstLine="567"/>
        <w:jc w:val="center"/>
        <w:rPr>
          <w:b/>
          <w:caps/>
          <w:color w:val="000000"/>
          <w:spacing w:val="-12"/>
          <w:sz w:val="28"/>
        </w:rPr>
      </w:pPr>
      <w:r w:rsidRPr="008F6F5F">
        <w:rPr>
          <w:b/>
          <w:caps/>
          <w:color w:val="000000"/>
          <w:spacing w:val="-12"/>
          <w:sz w:val="28"/>
        </w:rPr>
        <w:t>Рекомендуемый  перечень  приложений</w:t>
      </w:r>
    </w:p>
    <w:p w:rsidR="007028C6" w:rsidRPr="008F6F5F" w:rsidRDefault="007028C6" w:rsidP="007028C6">
      <w:pPr>
        <w:shd w:val="clear" w:color="auto" w:fill="FFFFFF"/>
        <w:spacing w:line="422" w:lineRule="exact"/>
        <w:ind w:right="730" w:firstLine="851"/>
        <w:jc w:val="center"/>
        <w:rPr>
          <w:b/>
          <w:caps/>
          <w:color w:val="000000"/>
          <w:spacing w:val="-10"/>
          <w:sz w:val="28"/>
        </w:rPr>
      </w:pPr>
      <w:r>
        <w:rPr>
          <w:b/>
          <w:caps/>
          <w:color w:val="000000"/>
          <w:spacing w:val="-10"/>
          <w:sz w:val="28"/>
        </w:rPr>
        <w:t xml:space="preserve">       </w:t>
      </w:r>
      <w:r w:rsidRPr="008F6F5F">
        <w:rPr>
          <w:b/>
          <w:caps/>
          <w:color w:val="000000"/>
          <w:spacing w:val="-10"/>
          <w:sz w:val="28"/>
        </w:rPr>
        <w:t>к  колле</w:t>
      </w:r>
      <w:r w:rsidRPr="008F6F5F">
        <w:rPr>
          <w:b/>
          <w:caps/>
          <w:color w:val="000000"/>
          <w:spacing w:val="-10"/>
          <w:sz w:val="28"/>
        </w:rPr>
        <w:t>к</w:t>
      </w:r>
      <w:r w:rsidRPr="008F6F5F">
        <w:rPr>
          <w:b/>
          <w:caps/>
          <w:color w:val="000000"/>
          <w:spacing w:val="-10"/>
          <w:sz w:val="28"/>
        </w:rPr>
        <w:t>тивному  договору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5" w:lineRule="exac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Положение об условиях </w:t>
      </w:r>
      <w:r w:rsidRPr="008F6F5F">
        <w:rPr>
          <w:color w:val="000000"/>
          <w:sz w:val="28"/>
        </w:rPr>
        <w:t xml:space="preserve"> оплаты труда</w:t>
      </w:r>
      <w:r>
        <w:rPr>
          <w:color w:val="000000"/>
          <w:sz w:val="28"/>
        </w:rPr>
        <w:t xml:space="preserve"> работников образования</w:t>
      </w:r>
      <w:r w:rsidRPr="00604DBA">
        <w:rPr>
          <w:color w:val="000000"/>
          <w:sz w:val="28"/>
        </w:rPr>
        <w:t>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5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Положение о премировании работников</w:t>
      </w:r>
      <w:r>
        <w:rPr>
          <w:color w:val="000000"/>
          <w:sz w:val="28"/>
        </w:rPr>
        <w:t xml:space="preserve"> образования</w:t>
      </w:r>
      <w:r w:rsidRPr="008F6F5F">
        <w:rPr>
          <w:color w:val="000000"/>
          <w:sz w:val="28"/>
        </w:rPr>
        <w:t>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 xml:space="preserve">Положение о порядке и условиях </w:t>
      </w:r>
      <w:r>
        <w:rPr>
          <w:color w:val="000000"/>
          <w:sz w:val="28"/>
        </w:rPr>
        <w:t>выплаты стимулирующих выплат работникам образования</w:t>
      </w:r>
      <w:r w:rsidRPr="008F6F5F">
        <w:rPr>
          <w:color w:val="000000"/>
          <w:sz w:val="28"/>
        </w:rPr>
        <w:t>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Положение о комиссии по трудовым спорам (КТС).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Трудовой договор.</w:t>
      </w:r>
      <w:r>
        <w:rPr>
          <w:color w:val="000000"/>
          <w:sz w:val="28"/>
        </w:rPr>
        <w:t xml:space="preserve"> Дополнительное Соглашение к трудовому договору.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Правила внутреннего трудового распорядка.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5"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Перечень должностей работников, которым предоставляется дополнительный отпуск за ненормированный рабочий день.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782"/>
        </w:tabs>
        <w:spacing w:before="10"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Положение об условиях и порядке проведения профессиональ</w:t>
      </w:r>
      <w:r w:rsidRPr="008F6F5F">
        <w:rPr>
          <w:color w:val="000000"/>
          <w:sz w:val="28"/>
        </w:rPr>
        <w:softHyphen/>
        <w:t>ной подготовки, переподготовки, повышения квалификации работни</w:t>
      </w:r>
      <w:r w:rsidRPr="008F6F5F">
        <w:rPr>
          <w:color w:val="000000"/>
          <w:sz w:val="28"/>
        </w:rPr>
        <w:softHyphen/>
        <w:t>ков</w:t>
      </w:r>
      <w:r w:rsidRPr="008F6F5F">
        <w:rPr>
          <w:b/>
          <w:color w:val="000000"/>
          <w:sz w:val="28"/>
        </w:rPr>
        <w:t xml:space="preserve"> </w:t>
      </w:r>
      <w:r w:rsidRPr="008F6F5F">
        <w:rPr>
          <w:bCs/>
          <w:color w:val="000000"/>
          <w:sz w:val="28"/>
        </w:rPr>
        <w:t>(где, в каком количестве и т. д.)</w:t>
      </w:r>
      <w:r w:rsidRPr="008F6F5F">
        <w:rPr>
          <w:color w:val="000000"/>
          <w:sz w:val="28"/>
        </w:rPr>
        <w:t>.</w:t>
      </w:r>
    </w:p>
    <w:p w:rsidR="007028C6" w:rsidRDefault="007028C6" w:rsidP="007028C6">
      <w:pPr>
        <w:numPr>
          <w:ilvl w:val="0"/>
          <w:numId w:val="1"/>
        </w:numPr>
        <w:shd w:val="clear" w:color="auto" w:fill="FFFFFF"/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Положение о комиссии (уполномоченном) по социальному страхованию.</w:t>
      </w:r>
    </w:p>
    <w:p w:rsidR="007028C6" w:rsidRPr="00A8035C" w:rsidRDefault="007028C6" w:rsidP="007028C6">
      <w:pPr>
        <w:numPr>
          <w:ilvl w:val="0"/>
          <w:numId w:val="1"/>
        </w:numPr>
        <w:shd w:val="clear" w:color="auto" w:fill="FFFFFF"/>
        <w:spacing w:line="365" w:lineRule="exact"/>
        <w:jc w:val="both"/>
        <w:rPr>
          <w:color w:val="000000"/>
          <w:sz w:val="28"/>
        </w:rPr>
      </w:pPr>
      <w:r w:rsidRPr="00A8035C">
        <w:rPr>
          <w:color w:val="000000"/>
          <w:sz w:val="28"/>
        </w:rPr>
        <w:t>Положение о комитете (комиссии) по охране труда.</w:t>
      </w:r>
    </w:p>
    <w:p w:rsidR="007028C6" w:rsidRPr="00F02FBB" w:rsidRDefault="007028C6" w:rsidP="007028C6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5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Соглашение (план мероприятий) по охране труда и смета рас</w:t>
      </w:r>
      <w:r w:rsidRPr="008F6F5F">
        <w:rPr>
          <w:color w:val="000000"/>
          <w:sz w:val="28"/>
        </w:rPr>
        <w:softHyphen/>
        <w:t>ходования средств.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Перечень работ, профессий и должностей с вредными усл</w:t>
      </w:r>
      <w:r w:rsidRPr="008F6F5F">
        <w:rPr>
          <w:color w:val="000000"/>
          <w:sz w:val="28"/>
        </w:rPr>
        <w:t>о</w:t>
      </w:r>
      <w:r w:rsidRPr="008F6F5F">
        <w:rPr>
          <w:color w:val="000000"/>
          <w:sz w:val="28"/>
        </w:rPr>
        <w:t>виями труда,</w:t>
      </w:r>
      <w:r>
        <w:rPr>
          <w:color w:val="000000"/>
          <w:sz w:val="28"/>
        </w:rPr>
        <w:t xml:space="preserve"> </w:t>
      </w:r>
      <w:r w:rsidRPr="008F6F5F">
        <w:rPr>
          <w:color w:val="000000"/>
          <w:sz w:val="28"/>
        </w:rPr>
        <w:t>работа в которых дает право на дополнительный отпуск и со</w:t>
      </w:r>
      <w:r w:rsidRPr="008F6F5F">
        <w:rPr>
          <w:color w:val="000000"/>
          <w:sz w:val="28"/>
        </w:rPr>
        <w:softHyphen/>
        <w:t>кращенный раб</w:t>
      </w:r>
      <w:r w:rsidRPr="008F6F5F">
        <w:rPr>
          <w:color w:val="000000"/>
          <w:sz w:val="28"/>
        </w:rPr>
        <w:t>о</w:t>
      </w:r>
      <w:r w:rsidRPr="008F6F5F">
        <w:rPr>
          <w:color w:val="000000"/>
          <w:sz w:val="28"/>
        </w:rPr>
        <w:t>чий день.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5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Перечень производств (работ) с тяжелыми и вредными усло</w:t>
      </w:r>
      <w:r w:rsidRPr="008F6F5F">
        <w:rPr>
          <w:color w:val="000000"/>
          <w:sz w:val="28"/>
        </w:rPr>
        <w:softHyphen/>
        <w:t>виями труда, за работу в которых работники имеют право на доплаты за условия</w:t>
      </w:r>
      <w:r>
        <w:rPr>
          <w:color w:val="000000"/>
          <w:sz w:val="28"/>
        </w:rPr>
        <w:t xml:space="preserve"> </w:t>
      </w:r>
      <w:r w:rsidRPr="008F6F5F">
        <w:rPr>
          <w:color w:val="000000"/>
          <w:sz w:val="28"/>
        </w:rPr>
        <w:t>труда.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35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Положение о порядке и сроках проведения обяз</w:t>
      </w:r>
      <w:r w:rsidRPr="008F6F5F">
        <w:rPr>
          <w:color w:val="000000"/>
          <w:sz w:val="28"/>
        </w:rPr>
        <w:t>а</w:t>
      </w:r>
      <w:r w:rsidRPr="008F6F5F">
        <w:rPr>
          <w:color w:val="000000"/>
          <w:sz w:val="28"/>
        </w:rPr>
        <w:t>тельного при приеме</w:t>
      </w:r>
      <w:r w:rsidRPr="008F6F5F">
        <w:rPr>
          <w:color w:val="000000"/>
          <w:sz w:val="28"/>
        </w:rPr>
        <w:br/>
        <w:t>на работу и периодических повторных медицинских осмотрах.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0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Перечень профессий работников, получающих бесплатно спец</w:t>
      </w:r>
      <w:r w:rsidRPr="008F6F5F">
        <w:rPr>
          <w:color w:val="000000"/>
          <w:sz w:val="28"/>
        </w:rPr>
        <w:softHyphen/>
        <w:t xml:space="preserve">одежду, </w:t>
      </w:r>
      <w:proofErr w:type="spellStart"/>
      <w:r w:rsidRPr="008F6F5F">
        <w:rPr>
          <w:color w:val="000000"/>
          <w:sz w:val="28"/>
        </w:rPr>
        <w:t>спецобувь</w:t>
      </w:r>
      <w:proofErr w:type="spellEnd"/>
      <w:r w:rsidRPr="008F6F5F">
        <w:rPr>
          <w:color w:val="000000"/>
          <w:sz w:val="28"/>
        </w:rPr>
        <w:t xml:space="preserve"> и другие средства индивидуальной защиты.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70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Перечень профессий работников, получающих бесплатно мою</w:t>
      </w:r>
      <w:r w:rsidRPr="008F6F5F">
        <w:rPr>
          <w:color w:val="000000"/>
          <w:sz w:val="28"/>
        </w:rPr>
        <w:softHyphen/>
        <w:t>щие средства.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 xml:space="preserve">Положение о порядке учета </w:t>
      </w:r>
      <w:proofErr w:type="gramStart"/>
      <w:r w:rsidRPr="008F6F5F">
        <w:rPr>
          <w:color w:val="000000"/>
          <w:sz w:val="28"/>
        </w:rPr>
        <w:t>нуждающихся</w:t>
      </w:r>
      <w:proofErr w:type="gramEnd"/>
      <w:r w:rsidRPr="008F6F5F">
        <w:rPr>
          <w:color w:val="000000"/>
          <w:sz w:val="28"/>
        </w:rPr>
        <w:t xml:space="preserve"> в жилье и его распределении.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 xml:space="preserve">Смета </w:t>
      </w:r>
      <w:r>
        <w:rPr>
          <w:color w:val="000000"/>
          <w:sz w:val="28"/>
        </w:rPr>
        <w:t xml:space="preserve">(совместная) </w:t>
      </w:r>
      <w:r w:rsidRPr="008F6F5F">
        <w:rPr>
          <w:color w:val="000000"/>
          <w:sz w:val="28"/>
        </w:rPr>
        <w:t>на проведение культурно-массовых и спорти</w:t>
      </w:r>
      <w:r w:rsidRPr="008F6F5F">
        <w:rPr>
          <w:color w:val="000000"/>
          <w:sz w:val="28"/>
        </w:rPr>
        <w:t>в</w:t>
      </w:r>
      <w:r w:rsidRPr="008F6F5F">
        <w:rPr>
          <w:color w:val="000000"/>
          <w:sz w:val="28"/>
        </w:rPr>
        <w:t>ных меро</w:t>
      </w:r>
      <w:r w:rsidRPr="008F6F5F">
        <w:rPr>
          <w:color w:val="000000"/>
          <w:sz w:val="28"/>
        </w:rPr>
        <w:softHyphen/>
        <w:t>приятий.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Перечень помещений, оборудования, транспортных средств и сре</w:t>
      </w:r>
      <w:proofErr w:type="gramStart"/>
      <w:r w:rsidRPr="008F6F5F">
        <w:rPr>
          <w:color w:val="000000"/>
          <w:sz w:val="28"/>
        </w:rPr>
        <w:t xml:space="preserve">дств </w:t>
      </w:r>
      <w:r w:rsidRPr="008F6F5F">
        <w:rPr>
          <w:color w:val="000000"/>
          <w:sz w:val="28"/>
        </w:rPr>
        <w:br/>
        <w:t>св</w:t>
      </w:r>
      <w:proofErr w:type="gramEnd"/>
      <w:r w:rsidRPr="008F6F5F">
        <w:rPr>
          <w:color w:val="000000"/>
          <w:sz w:val="28"/>
        </w:rPr>
        <w:t>язи, передаваемых работодателем профсоюзной организа</w:t>
      </w:r>
      <w:r w:rsidRPr="008F6F5F">
        <w:rPr>
          <w:color w:val="000000"/>
          <w:sz w:val="28"/>
        </w:rPr>
        <w:softHyphen/>
        <w:t>ции для осуществл</w:t>
      </w:r>
      <w:r w:rsidRPr="008F6F5F">
        <w:rPr>
          <w:color w:val="000000"/>
          <w:sz w:val="28"/>
        </w:rPr>
        <w:t>е</w:t>
      </w:r>
      <w:r w:rsidRPr="008F6F5F">
        <w:rPr>
          <w:color w:val="000000"/>
          <w:sz w:val="28"/>
        </w:rPr>
        <w:t>ния ее деятельности.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Положение о фонде социальной защиты либо другом анало</w:t>
      </w:r>
      <w:r w:rsidRPr="008F6F5F">
        <w:rPr>
          <w:color w:val="000000"/>
          <w:sz w:val="28"/>
        </w:rPr>
        <w:softHyphen/>
        <w:t xml:space="preserve">гичном </w:t>
      </w:r>
      <w:r w:rsidRPr="008F6F5F">
        <w:rPr>
          <w:color w:val="000000"/>
          <w:sz w:val="28"/>
        </w:rPr>
        <w:lastRenderedPageBreak/>
        <w:t>фонде, е</w:t>
      </w:r>
      <w:r w:rsidRPr="008F6F5F">
        <w:rPr>
          <w:color w:val="000000"/>
          <w:sz w:val="28"/>
        </w:rPr>
        <w:t>с</w:t>
      </w:r>
      <w:r w:rsidRPr="008F6F5F">
        <w:rPr>
          <w:color w:val="000000"/>
          <w:sz w:val="28"/>
        </w:rPr>
        <w:t>ли он создан в организации.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  <w:tab w:val="left" w:leader="underscore" w:pos="4464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Положение о негосударственном  пенсионном  обеспечении.</w:t>
      </w:r>
    </w:p>
    <w:p w:rsidR="007028C6" w:rsidRPr="008F6F5F" w:rsidRDefault="007028C6" w:rsidP="007028C6">
      <w:pPr>
        <w:numPr>
          <w:ilvl w:val="0"/>
          <w:numId w:val="1"/>
        </w:numPr>
        <w:shd w:val="clear" w:color="auto" w:fill="FFFFFF"/>
        <w:tabs>
          <w:tab w:val="left" w:pos="926"/>
          <w:tab w:val="left" w:leader="underscore" w:pos="4464"/>
        </w:tabs>
        <w:spacing w:line="365" w:lineRule="exact"/>
        <w:jc w:val="both"/>
        <w:rPr>
          <w:color w:val="000000"/>
          <w:sz w:val="28"/>
        </w:rPr>
      </w:pPr>
      <w:r w:rsidRPr="008F6F5F">
        <w:rPr>
          <w:color w:val="000000"/>
          <w:sz w:val="28"/>
        </w:rPr>
        <w:t>Протокол разногласий по несогласованным вопросам коллек</w:t>
      </w:r>
      <w:r w:rsidRPr="008F6F5F">
        <w:rPr>
          <w:color w:val="000000"/>
          <w:sz w:val="28"/>
        </w:rPr>
        <w:softHyphen/>
        <w:t>тивного договора на _____ год (годы).</w:t>
      </w:r>
    </w:p>
    <w:p w:rsidR="007028C6" w:rsidRDefault="007028C6" w:rsidP="007028C6">
      <w:pPr>
        <w:shd w:val="clear" w:color="auto" w:fill="FFFFFF"/>
        <w:tabs>
          <w:tab w:val="left" w:pos="926"/>
          <w:tab w:val="left" w:leader="underscore" w:pos="4464"/>
        </w:tabs>
        <w:spacing w:line="365" w:lineRule="exact"/>
        <w:rPr>
          <w:color w:val="000000"/>
          <w:sz w:val="28"/>
        </w:rPr>
      </w:pPr>
    </w:p>
    <w:p w:rsidR="007028C6" w:rsidRDefault="007028C6" w:rsidP="007028C6">
      <w:pPr>
        <w:shd w:val="clear" w:color="auto" w:fill="FFFFFF"/>
        <w:tabs>
          <w:tab w:val="left" w:pos="926"/>
          <w:tab w:val="left" w:leader="underscore" w:pos="4464"/>
        </w:tabs>
        <w:spacing w:line="365" w:lineRule="exact"/>
        <w:rPr>
          <w:color w:val="000000"/>
          <w:sz w:val="28"/>
        </w:rPr>
      </w:pPr>
    </w:p>
    <w:p w:rsidR="007028C6" w:rsidRDefault="007028C6" w:rsidP="007028C6">
      <w:pPr>
        <w:shd w:val="clear" w:color="auto" w:fill="FFFFFF"/>
        <w:tabs>
          <w:tab w:val="left" w:pos="926"/>
          <w:tab w:val="left" w:leader="underscore" w:pos="4464"/>
        </w:tabs>
        <w:spacing w:line="365" w:lineRule="exact"/>
        <w:rPr>
          <w:color w:val="000000"/>
          <w:sz w:val="28"/>
        </w:rPr>
      </w:pPr>
    </w:p>
    <w:p w:rsidR="007028C6" w:rsidRPr="008F6F5F" w:rsidRDefault="007028C6" w:rsidP="007028C6">
      <w:pPr>
        <w:shd w:val="clear" w:color="auto" w:fill="FFFFFF"/>
        <w:tabs>
          <w:tab w:val="left" w:pos="926"/>
          <w:tab w:val="left" w:leader="underscore" w:pos="4464"/>
        </w:tabs>
        <w:spacing w:line="365" w:lineRule="exact"/>
        <w:rPr>
          <w:color w:val="000000"/>
          <w:sz w:val="28"/>
        </w:rPr>
      </w:pPr>
    </w:p>
    <w:p w:rsidR="007028C6" w:rsidRPr="008F6F5F" w:rsidRDefault="007028C6" w:rsidP="007028C6">
      <w:pPr>
        <w:shd w:val="clear" w:color="auto" w:fill="FFFFFF"/>
        <w:tabs>
          <w:tab w:val="left" w:pos="926"/>
          <w:tab w:val="left" w:leader="underscore" w:pos="4464"/>
        </w:tabs>
        <w:spacing w:line="365" w:lineRule="exact"/>
        <w:rPr>
          <w:color w:val="000000"/>
          <w:sz w:val="28"/>
        </w:rPr>
      </w:pPr>
      <w:r w:rsidRPr="008F6F5F">
        <w:rPr>
          <w:color w:val="000000"/>
          <w:sz w:val="28"/>
        </w:rPr>
        <w:t xml:space="preserve">   Коллективный договор с Приложениями принят на собрании работников _____________________________________________</w:t>
      </w:r>
    </w:p>
    <w:p w:rsidR="007028C6" w:rsidRDefault="007028C6" w:rsidP="007028C6">
      <w:pPr>
        <w:ind w:firstLine="567"/>
        <w:rPr>
          <w:sz w:val="28"/>
        </w:rPr>
      </w:pPr>
      <w:r>
        <w:rPr>
          <w:sz w:val="28"/>
        </w:rPr>
        <w:t>Наименование образовательной организации</w:t>
      </w:r>
    </w:p>
    <w:p w:rsidR="007028C6" w:rsidRDefault="007028C6" w:rsidP="007028C6">
      <w:pPr>
        <w:ind w:firstLine="567"/>
        <w:rPr>
          <w:sz w:val="28"/>
        </w:rPr>
      </w:pPr>
    </w:p>
    <w:p w:rsidR="007028C6" w:rsidRDefault="007028C6" w:rsidP="007028C6">
      <w:pPr>
        <w:ind w:firstLine="567"/>
        <w:rPr>
          <w:sz w:val="28"/>
        </w:rPr>
      </w:pPr>
    </w:p>
    <w:p w:rsidR="007028C6" w:rsidRPr="008F6F5F" w:rsidRDefault="007028C6" w:rsidP="007028C6">
      <w:pPr>
        <w:ind w:firstLine="567"/>
        <w:rPr>
          <w:sz w:val="28"/>
        </w:rPr>
      </w:pPr>
    </w:p>
    <w:p w:rsidR="007028C6" w:rsidRDefault="007028C6" w:rsidP="007028C6">
      <w:pPr>
        <w:ind w:firstLine="567"/>
        <w:rPr>
          <w:sz w:val="28"/>
        </w:rPr>
      </w:pPr>
    </w:p>
    <w:p w:rsidR="007028C6" w:rsidRPr="008F6F5F" w:rsidRDefault="007028C6" w:rsidP="007028C6">
      <w:pPr>
        <w:ind w:firstLine="567"/>
        <w:rPr>
          <w:sz w:val="28"/>
        </w:rPr>
      </w:pPr>
      <w:r w:rsidRPr="008F6F5F">
        <w:rPr>
          <w:sz w:val="28"/>
        </w:rPr>
        <w:t>Представитель работодателя:                          Представитель работников:</w:t>
      </w:r>
    </w:p>
    <w:p w:rsidR="007028C6" w:rsidRPr="008F6F5F" w:rsidRDefault="007028C6" w:rsidP="007028C6">
      <w:pPr>
        <w:ind w:firstLine="567"/>
        <w:rPr>
          <w:sz w:val="28"/>
        </w:rPr>
      </w:pPr>
      <w:r>
        <w:rPr>
          <w:sz w:val="28"/>
        </w:rPr>
        <w:t>Д</w:t>
      </w:r>
      <w:r w:rsidRPr="008F6F5F">
        <w:rPr>
          <w:sz w:val="28"/>
        </w:rPr>
        <w:t xml:space="preserve">иректор  </w:t>
      </w:r>
      <w:r>
        <w:rPr>
          <w:sz w:val="28"/>
        </w:rPr>
        <w:t>(заведующая)</w:t>
      </w:r>
      <w:r w:rsidRPr="008F6F5F">
        <w:rPr>
          <w:sz w:val="28"/>
        </w:rPr>
        <w:t xml:space="preserve">                                   </w:t>
      </w:r>
      <w:r>
        <w:rPr>
          <w:sz w:val="28"/>
        </w:rPr>
        <w:t xml:space="preserve"> </w:t>
      </w:r>
      <w:r w:rsidRPr="008F6F5F">
        <w:rPr>
          <w:sz w:val="28"/>
        </w:rPr>
        <w:t>Председатель</w:t>
      </w:r>
    </w:p>
    <w:p w:rsidR="007028C6" w:rsidRPr="008F6F5F" w:rsidRDefault="007028C6" w:rsidP="007028C6">
      <w:pPr>
        <w:ind w:left="1416" w:firstLine="708"/>
        <w:rPr>
          <w:sz w:val="28"/>
        </w:rPr>
      </w:pPr>
      <w:r w:rsidRPr="008F6F5F">
        <w:rPr>
          <w:sz w:val="28"/>
        </w:rPr>
        <w:t xml:space="preserve">                                                         профсоюзного комитета</w:t>
      </w:r>
    </w:p>
    <w:p w:rsidR="007028C6" w:rsidRPr="008F6F5F" w:rsidRDefault="007028C6" w:rsidP="007028C6">
      <w:pPr>
        <w:ind w:firstLine="567"/>
        <w:rPr>
          <w:sz w:val="28"/>
        </w:rPr>
      </w:pPr>
      <w:r w:rsidRPr="008F6F5F">
        <w:rPr>
          <w:sz w:val="28"/>
        </w:rPr>
        <w:t>_____________________</w:t>
      </w:r>
      <w:r w:rsidRPr="008F6F5F">
        <w:rPr>
          <w:sz w:val="28"/>
        </w:rPr>
        <w:tab/>
      </w:r>
      <w:r w:rsidRPr="008F6F5F">
        <w:rPr>
          <w:sz w:val="28"/>
        </w:rPr>
        <w:tab/>
      </w:r>
      <w:r w:rsidRPr="008F6F5F">
        <w:rPr>
          <w:sz w:val="28"/>
        </w:rPr>
        <w:tab/>
      </w:r>
      <w:r w:rsidRPr="008F6F5F">
        <w:rPr>
          <w:sz w:val="28"/>
        </w:rPr>
        <w:tab/>
        <w:t xml:space="preserve">       _____________________</w:t>
      </w:r>
    </w:p>
    <w:p w:rsidR="007028C6" w:rsidRPr="008F6F5F" w:rsidRDefault="007028C6" w:rsidP="007028C6">
      <w:pPr>
        <w:ind w:firstLine="567"/>
        <w:rPr>
          <w:sz w:val="28"/>
        </w:rPr>
      </w:pPr>
      <w:r w:rsidRPr="008F6F5F">
        <w:rPr>
          <w:sz w:val="28"/>
        </w:rPr>
        <w:t xml:space="preserve">      Ф. И. О. , подпись</w:t>
      </w:r>
      <w:r w:rsidRPr="008F6F5F">
        <w:rPr>
          <w:sz w:val="28"/>
        </w:rPr>
        <w:tab/>
      </w:r>
      <w:r w:rsidRPr="008F6F5F">
        <w:rPr>
          <w:sz w:val="28"/>
        </w:rPr>
        <w:tab/>
      </w:r>
      <w:r w:rsidRPr="008F6F5F">
        <w:rPr>
          <w:sz w:val="28"/>
        </w:rPr>
        <w:tab/>
      </w:r>
      <w:r w:rsidRPr="008F6F5F">
        <w:rPr>
          <w:sz w:val="28"/>
        </w:rPr>
        <w:tab/>
      </w:r>
      <w:r w:rsidRPr="008F6F5F">
        <w:rPr>
          <w:sz w:val="28"/>
        </w:rPr>
        <w:tab/>
        <w:t xml:space="preserve">     Ф.И.О., по</w:t>
      </w:r>
      <w:r w:rsidRPr="008F6F5F">
        <w:rPr>
          <w:sz w:val="28"/>
        </w:rPr>
        <w:t>д</w:t>
      </w:r>
      <w:r w:rsidRPr="008F6F5F">
        <w:rPr>
          <w:sz w:val="28"/>
        </w:rPr>
        <w:t xml:space="preserve">пись </w:t>
      </w:r>
    </w:p>
    <w:p w:rsidR="007028C6" w:rsidRDefault="007028C6" w:rsidP="007028C6">
      <w:pPr>
        <w:rPr>
          <w:sz w:val="28"/>
        </w:rPr>
      </w:pPr>
      <w:r w:rsidRPr="008F6F5F">
        <w:rPr>
          <w:sz w:val="28"/>
        </w:rPr>
        <w:t xml:space="preserve">  </w:t>
      </w:r>
      <w:r>
        <w:rPr>
          <w:sz w:val="28"/>
        </w:rPr>
        <w:t xml:space="preserve">       </w:t>
      </w:r>
    </w:p>
    <w:p w:rsidR="007028C6" w:rsidRPr="008F6F5F" w:rsidRDefault="007028C6" w:rsidP="007028C6">
      <w:pPr>
        <w:rPr>
          <w:sz w:val="28"/>
        </w:rPr>
      </w:pPr>
      <w:r>
        <w:rPr>
          <w:sz w:val="28"/>
        </w:rPr>
        <w:t xml:space="preserve">  </w:t>
      </w:r>
      <w:r w:rsidRPr="008F6F5F">
        <w:rPr>
          <w:sz w:val="28"/>
        </w:rPr>
        <w:t xml:space="preserve">  М </w:t>
      </w:r>
      <w:proofErr w:type="gramStart"/>
      <w:r w:rsidRPr="008F6F5F">
        <w:rPr>
          <w:sz w:val="28"/>
        </w:rPr>
        <w:t>П</w:t>
      </w:r>
      <w:proofErr w:type="gramEnd"/>
      <w:r w:rsidRPr="008F6F5F">
        <w:rPr>
          <w:sz w:val="28"/>
        </w:rPr>
        <w:t xml:space="preserve">                                                                        М П</w:t>
      </w:r>
    </w:p>
    <w:p w:rsidR="00274ED2" w:rsidRDefault="00274ED2"/>
    <w:sectPr w:rsidR="00274ED2" w:rsidSect="007740B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33" w:rsidRDefault="007028C6">
    <w:pPr>
      <w:pStyle w:val="a3"/>
      <w:jc w:val="right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86B33" w:rsidRDefault="007028C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680"/>
    <w:multiLevelType w:val="hybridMultilevel"/>
    <w:tmpl w:val="697E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028C6"/>
    <w:rsid w:val="00274ED2"/>
    <w:rsid w:val="0070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28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>MultiDVD Team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2014-02-16T14:32:00Z</dcterms:created>
  <dcterms:modified xsi:type="dcterms:W3CDTF">2014-02-16T14:33:00Z</dcterms:modified>
</cp:coreProperties>
</file>