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1B" w:rsidRDefault="00543F1B">
      <w:pPr>
        <w:rPr>
          <w:rFonts w:ascii="Times New Roman" w:hAnsi="Times New Roman" w:cs="Times New Roman"/>
          <w:sz w:val="28"/>
          <w:szCs w:val="28"/>
        </w:rPr>
      </w:pPr>
    </w:p>
    <w:p w:rsidR="00590F4B" w:rsidRPr="00590F4B" w:rsidRDefault="00590F4B" w:rsidP="00590F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0C6B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590F4B" w:rsidRPr="004C0C6B" w:rsidRDefault="00590F4B" w:rsidP="00590F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0C6B">
        <w:rPr>
          <w:rFonts w:ascii="Times New Roman" w:hAnsi="Times New Roman" w:cs="Times New Roman"/>
          <w:b/>
          <w:sz w:val="28"/>
          <w:szCs w:val="28"/>
        </w:rPr>
        <w:t xml:space="preserve">постановлением Президиума </w:t>
      </w:r>
    </w:p>
    <w:p w:rsidR="00590F4B" w:rsidRPr="004C0C6B" w:rsidRDefault="00590F4B" w:rsidP="00590F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0C6B">
        <w:rPr>
          <w:rFonts w:ascii="Times New Roman" w:hAnsi="Times New Roman" w:cs="Times New Roman"/>
          <w:b/>
          <w:sz w:val="28"/>
          <w:szCs w:val="28"/>
        </w:rPr>
        <w:t xml:space="preserve">СПО работников </w:t>
      </w:r>
      <w:proofErr w:type="gramStart"/>
      <w:r w:rsidRPr="004C0C6B">
        <w:rPr>
          <w:rFonts w:ascii="Times New Roman" w:hAnsi="Times New Roman" w:cs="Times New Roman"/>
          <w:b/>
          <w:sz w:val="28"/>
          <w:szCs w:val="28"/>
        </w:rPr>
        <w:t>Авиастроительного</w:t>
      </w:r>
      <w:proofErr w:type="gramEnd"/>
      <w:r w:rsidRPr="004C0C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F4B" w:rsidRPr="004C0C6B" w:rsidRDefault="00590F4B" w:rsidP="00590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и </w:t>
      </w:r>
      <w:proofErr w:type="gramStart"/>
      <w:r w:rsidRPr="004C0C6B">
        <w:rPr>
          <w:rFonts w:ascii="Times New Roman" w:hAnsi="Times New Roman" w:cs="Times New Roman"/>
          <w:b/>
          <w:sz w:val="28"/>
          <w:szCs w:val="28"/>
        </w:rPr>
        <w:t>Ново-Савиновского</w:t>
      </w:r>
      <w:proofErr w:type="gramEnd"/>
      <w:r w:rsidRPr="004C0C6B">
        <w:rPr>
          <w:rFonts w:ascii="Times New Roman" w:hAnsi="Times New Roman" w:cs="Times New Roman"/>
          <w:b/>
          <w:sz w:val="28"/>
          <w:szCs w:val="28"/>
        </w:rPr>
        <w:t xml:space="preserve"> районов г. Казани</w:t>
      </w:r>
    </w:p>
    <w:p w:rsidR="00590F4B" w:rsidRPr="00236D41" w:rsidRDefault="00590F4B" w:rsidP="00590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от </w:t>
      </w:r>
      <w:r>
        <w:rPr>
          <w:rFonts w:ascii="Times New Roman" w:hAnsi="Times New Roman" w:cs="Times New Roman"/>
          <w:b/>
          <w:sz w:val="28"/>
          <w:szCs w:val="28"/>
        </w:rPr>
        <w:t>10 марта 2017</w:t>
      </w:r>
      <w:r w:rsidRPr="004C0C6B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Протокол №3          </w:t>
      </w:r>
    </w:p>
    <w:p w:rsidR="000363A8" w:rsidRDefault="000363A8">
      <w:pPr>
        <w:rPr>
          <w:rFonts w:ascii="Times New Roman" w:hAnsi="Times New Roman" w:cs="Times New Roman"/>
          <w:sz w:val="28"/>
          <w:szCs w:val="28"/>
        </w:rPr>
      </w:pPr>
    </w:p>
    <w:p w:rsidR="000363A8" w:rsidRDefault="000363A8">
      <w:pPr>
        <w:rPr>
          <w:rFonts w:ascii="Times New Roman" w:hAnsi="Times New Roman" w:cs="Times New Roman"/>
          <w:sz w:val="28"/>
          <w:szCs w:val="28"/>
        </w:rPr>
      </w:pPr>
    </w:p>
    <w:p w:rsidR="000363A8" w:rsidRDefault="000363A8">
      <w:pPr>
        <w:rPr>
          <w:rFonts w:ascii="Times New Roman" w:hAnsi="Times New Roman" w:cs="Times New Roman"/>
          <w:sz w:val="28"/>
          <w:szCs w:val="28"/>
        </w:rPr>
      </w:pPr>
    </w:p>
    <w:p w:rsidR="000363A8" w:rsidRDefault="000363A8">
      <w:pPr>
        <w:rPr>
          <w:rFonts w:ascii="Times New Roman" w:hAnsi="Times New Roman" w:cs="Times New Roman"/>
          <w:sz w:val="28"/>
          <w:szCs w:val="28"/>
        </w:rPr>
      </w:pPr>
    </w:p>
    <w:p w:rsidR="000363A8" w:rsidRDefault="000363A8">
      <w:pPr>
        <w:rPr>
          <w:rFonts w:ascii="Times New Roman" w:hAnsi="Times New Roman" w:cs="Times New Roman"/>
          <w:sz w:val="28"/>
          <w:szCs w:val="28"/>
        </w:rPr>
      </w:pPr>
    </w:p>
    <w:p w:rsidR="000363A8" w:rsidRPr="000363A8" w:rsidRDefault="000363A8" w:rsidP="000363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3A8">
        <w:rPr>
          <w:rFonts w:ascii="Times New Roman" w:hAnsi="Times New Roman" w:cs="Times New Roman"/>
          <w:b/>
          <w:sz w:val="32"/>
          <w:szCs w:val="32"/>
        </w:rPr>
        <w:t>Положение о премировании</w:t>
      </w:r>
    </w:p>
    <w:p w:rsidR="000363A8" w:rsidRPr="000363A8" w:rsidRDefault="000363A8" w:rsidP="000363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3A8">
        <w:rPr>
          <w:rFonts w:ascii="Times New Roman" w:hAnsi="Times New Roman" w:cs="Times New Roman"/>
          <w:b/>
          <w:sz w:val="32"/>
          <w:szCs w:val="32"/>
        </w:rPr>
        <w:t xml:space="preserve"> членов профсоюза территориальной профсоюзной организации работников образования Авиастроительного и Ново-Савиновского районов г</w:t>
      </w:r>
      <w:proofErr w:type="gramStart"/>
      <w:r w:rsidRPr="000363A8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Pr="000363A8">
        <w:rPr>
          <w:rFonts w:ascii="Times New Roman" w:hAnsi="Times New Roman" w:cs="Times New Roman"/>
          <w:b/>
          <w:sz w:val="32"/>
          <w:szCs w:val="32"/>
        </w:rPr>
        <w:t>азани</w:t>
      </w:r>
    </w:p>
    <w:p w:rsidR="000363A8" w:rsidRDefault="000363A8">
      <w:pPr>
        <w:rPr>
          <w:rFonts w:ascii="Times New Roman" w:hAnsi="Times New Roman" w:cs="Times New Roman"/>
          <w:sz w:val="28"/>
          <w:szCs w:val="28"/>
        </w:rPr>
      </w:pPr>
    </w:p>
    <w:p w:rsidR="000363A8" w:rsidRDefault="000363A8">
      <w:pPr>
        <w:rPr>
          <w:rFonts w:ascii="Times New Roman" w:hAnsi="Times New Roman" w:cs="Times New Roman"/>
          <w:sz w:val="28"/>
          <w:szCs w:val="28"/>
        </w:rPr>
      </w:pPr>
    </w:p>
    <w:p w:rsidR="000363A8" w:rsidRDefault="000363A8">
      <w:pPr>
        <w:rPr>
          <w:rFonts w:ascii="Times New Roman" w:hAnsi="Times New Roman" w:cs="Times New Roman"/>
          <w:sz w:val="28"/>
          <w:szCs w:val="28"/>
        </w:rPr>
      </w:pPr>
    </w:p>
    <w:p w:rsidR="000363A8" w:rsidRDefault="000363A8">
      <w:pPr>
        <w:rPr>
          <w:rFonts w:ascii="Times New Roman" w:hAnsi="Times New Roman" w:cs="Times New Roman"/>
          <w:sz w:val="28"/>
          <w:szCs w:val="28"/>
        </w:rPr>
      </w:pPr>
    </w:p>
    <w:p w:rsidR="000363A8" w:rsidRDefault="000363A8">
      <w:pPr>
        <w:rPr>
          <w:rFonts w:ascii="Times New Roman" w:hAnsi="Times New Roman" w:cs="Times New Roman"/>
          <w:sz w:val="28"/>
          <w:szCs w:val="28"/>
        </w:rPr>
      </w:pPr>
    </w:p>
    <w:p w:rsidR="000363A8" w:rsidRDefault="000363A8">
      <w:pPr>
        <w:rPr>
          <w:rFonts w:ascii="Times New Roman" w:hAnsi="Times New Roman" w:cs="Times New Roman"/>
          <w:sz w:val="28"/>
          <w:szCs w:val="28"/>
        </w:rPr>
      </w:pPr>
    </w:p>
    <w:p w:rsidR="000363A8" w:rsidRDefault="000363A8">
      <w:pPr>
        <w:rPr>
          <w:rFonts w:ascii="Times New Roman" w:hAnsi="Times New Roman" w:cs="Times New Roman"/>
          <w:sz w:val="28"/>
          <w:szCs w:val="28"/>
        </w:rPr>
      </w:pPr>
    </w:p>
    <w:p w:rsidR="000363A8" w:rsidRDefault="000363A8">
      <w:pPr>
        <w:rPr>
          <w:rFonts w:ascii="Times New Roman" w:hAnsi="Times New Roman" w:cs="Times New Roman"/>
          <w:sz w:val="28"/>
          <w:szCs w:val="28"/>
        </w:rPr>
      </w:pPr>
    </w:p>
    <w:p w:rsidR="000363A8" w:rsidRDefault="000363A8">
      <w:pPr>
        <w:rPr>
          <w:rFonts w:ascii="Times New Roman" w:hAnsi="Times New Roman" w:cs="Times New Roman"/>
          <w:sz w:val="28"/>
          <w:szCs w:val="28"/>
        </w:rPr>
      </w:pPr>
    </w:p>
    <w:p w:rsidR="000363A8" w:rsidRDefault="000363A8">
      <w:pPr>
        <w:rPr>
          <w:rFonts w:ascii="Times New Roman" w:hAnsi="Times New Roman" w:cs="Times New Roman"/>
          <w:sz w:val="28"/>
          <w:szCs w:val="28"/>
        </w:rPr>
      </w:pPr>
    </w:p>
    <w:p w:rsidR="000363A8" w:rsidRDefault="000363A8">
      <w:pPr>
        <w:rPr>
          <w:rFonts w:ascii="Times New Roman" w:hAnsi="Times New Roman" w:cs="Times New Roman"/>
          <w:sz w:val="28"/>
          <w:szCs w:val="28"/>
        </w:rPr>
      </w:pPr>
    </w:p>
    <w:p w:rsidR="00543F1B" w:rsidRDefault="00543F1B">
      <w:pPr>
        <w:rPr>
          <w:rFonts w:ascii="Times New Roman" w:hAnsi="Times New Roman" w:cs="Times New Roman"/>
          <w:sz w:val="28"/>
          <w:szCs w:val="28"/>
        </w:rPr>
      </w:pPr>
    </w:p>
    <w:p w:rsidR="001C45BD" w:rsidRPr="00750D31" w:rsidRDefault="001C45BD" w:rsidP="001C45BD">
      <w:pPr>
        <w:rPr>
          <w:rFonts w:ascii="Times New Roman" w:hAnsi="Times New Roman" w:cs="Times New Roman"/>
          <w:b/>
          <w:sz w:val="28"/>
          <w:szCs w:val="28"/>
        </w:rPr>
      </w:pPr>
      <w:r w:rsidRPr="00750D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750D31" w:rsidRPr="00750D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750D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0D31" w:rsidRPr="00750D3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44733" w:rsidRPr="001C45BD" w:rsidRDefault="00543F1B" w:rsidP="001C4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45BD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 Федеральным законом «О профессиональных союзах, их правах и гарантиях деятельности», другими федеральными законами и иными нормативными правовыми актами Российской Федерации, Уставом Профсоюза работников народного образования и науки Российской Федерации (далее - Устав Профсоюза),</w:t>
      </w:r>
    </w:p>
    <w:p w:rsidR="0073166B" w:rsidRPr="0073166B" w:rsidRDefault="001C45BD" w:rsidP="007316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5BD">
        <w:rPr>
          <w:rFonts w:ascii="Times New Roman" w:hAnsi="Times New Roman" w:cs="Times New Roman"/>
          <w:sz w:val="28"/>
          <w:szCs w:val="28"/>
        </w:rPr>
        <w:t>Положение вводится в целях повышени</w:t>
      </w:r>
      <w:r w:rsidR="002543B1">
        <w:rPr>
          <w:rFonts w:ascii="Times New Roman" w:hAnsi="Times New Roman" w:cs="Times New Roman"/>
          <w:sz w:val="28"/>
          <w:szCs w:val="28"/>
        </w:rPr>
        <w:t xml:space="preserve">я активности </w:t>
      </w:r>
      <w:r w:rsidRPr="001C45BD">
        <w:rPr>
          <w:rFonts w:ascii="Times New Roman" w:hAnsi="Times New Roman" w:cs="Times New Roman"/>
          <w:sz w:val="28"/>
          <w:szCs w:val="28"/>
        </w:rPr>
        <w:t xml:space="preserve"> членов профсоюза </w:t>
      </w:r>
      <w:r w:rsidR="002543B1">
        <w:rPr>
          <w:rFonts w:ascii="Times New Roman" w:hAnsi="Times New Roman" w:cs="Times New Roman"/>
          <w:sz w:val="28"/>
          <w:szCs w:val="28"/>
        </w:rPr>
        <w:t xml:space="preserve">и </w:t>
      </w:r>
      <w:r w:rsidRPr="001C45BD">
        <w:rPr>
          <w:rFonts w:ascii="Times New Roman" w:hAnsi="Times New Roman" w:cs="Times New Roman"/>
          <w:sz w:val="28"/>
          <w:szCs w:val="28"/>
        </w:rPr>
        <w:t>повышения их ответственности за выполнение уставных задач, постановлений профсоюзных органов, проя</w:t>
      </w:r>
      <w:r w:rsidR="000B759A">
        <w:rPr>
          <w:rFonts w:ascii="Times New Roman" w:hAnsi="Times New Roman" w:cs="Times New Roman"/>
          <w:sz w:val="28"/>
          <w:szCs w:val="28"/>
        </w:rPr>
        <w:t xml:space="preserve">вления инициативы, </w:t>
      </w:r>
      <w:r w:rsidRPr="001C45BD">
        <w:rPr>
          <w:rFonts w:ascii="Times New Roman" w:hAnsi="Times New Roman" w:cs="Times New Roman"/>
          <w:sz w:val="28"/>
          <w:szCs w:val="28"/>
        </w:rPr>
        <w:t xml:space="preserve"> </w:t>
      </w:r>
      <w:r w:rsidR="000B759A">
        <w:rPr>
          <w:rFonts w:ascii="Times New Roman" w:hAnsi="Times New Roman" w:cs="Times New Roman"/>
          <w:sz w:val="28"/>
          <w:szCs w:val="28"/>
        </w:rPr>
        <w:t>к праздничным и юбилейным датам.</w:t>
      </w:r>
    </w:p>
    <w:p w:rsidR="00F33366" w:rsidRPr="000B759A" w:rsidRDefault="00F33366" w:rsidP="001C45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59A">
        <w:rPr>
          <w:rFonts w:ascii="Times New Roman" w:hAnsi="Times New Roman" w:cs="Times New Roman"/>
          <w:sz w:val="28"/>
          <w:szCs w:val="28"/>
        </w:rPr>
        <w:t>Премиальный фонд формируется в размере 3% от поступивших сре</w:t>
      </w:r>
      <w:proofErr w:type="gramStart"/>
      <w:r w:rsidRPr="000B759A"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 w:rsidRPr="000B759A">
        <w:rPr>
          <w:rFonts w:ascii="Times New Roman" w:hAnsi="Times New Roman" w:cs="Times New Roman"/>
          <w:sz w:val="28"/>
          <w:szCs w:val="28"/>
        </w:rPr>
        <w:t>офсоюзных взносов  в  районный фонд,</w:t>
      </w:r>
    </w:p>
    <w:p w:rsidR="003D7053" w:rsidRDefault="003D7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59A">
        <w:rPr>
          <w:rFonts w:ascii="Times New Roman" w:hAnsi="Times New Roman" w:cs="Times New Roman"/>
          <w:sz w:val="28"/>
          <w:szCs w:val="28"/>
        </w:rPr>
        <w:t xml:space="preserve">Вопрос о премировании членов профсоюза принимается на  заседаниях президиума или  по </w:t>
      </w:r>
      <w:r w:rsidR="000B759A">
        <w:rPr>
          <w:rFonts w:ascii="Times New Roman" w:hAnsi="Times New Roman" w:cs="Times New Roman"/>
          <w:sz w:val="28"/>
          <w:szCs w:val="28"/>
        </w:rPr>
        <w:t>распоряжению председателя</w:t>
      </w:r>
      <w:r w:rsidRPr="000B759A">
        <w:rPr>
          <w:rFonts w:ascii="Times New Roman" w:hAnsi="Times New Roman" w:cs="Times New Roman"/>
          <w:sz w:val="28"/>
          <w:szCs w:val="28"/>
        </w:rPr>
        <w:t>.</w:t>
      </w:r>
    </w:p>
    <w:p w:rsidR="000B759A" w:rsidRDefault="000B759A" w:rsidP="000B7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59A" w:rsidRPr="00750D31" w:rsidRDefault="000B759A" w:rsidP="000B759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0D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750D31">
        <w:rPr>
          <w:rFonts w:ascii="Times New Roman" w:hAnsi="Times New Roman" w:cs="Times New Roman"/>
          <w:b/>
          <w:sz w:val="28"/>
          <w:szCs w:val="28"/>
        </w:rPr>
        <w:t>Критерии премирования</w:t>
      </w:r>
    </w:p>
    <w:p w:rsidR="000B759A" w:rsidRDefault="000B759A" w:rsidP="000B759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759A" w:rsidRDefault="000B759A" w:rsidP="000B75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Юбилей руководителей-членов профсоюза</w:t>
      </w:r>
      <w:r w:rsidR="005C699E">
        <w:rPr>
          <w:rFonts w:ascii="Times New Roman" w:hAnsi="Times New Roman" w:cs="Times New Roman"/>
          <w:sz w:val="28"/>
          <w:szCs w:val="28"/>
        </w:rPr>
        <w:t xml:space="preserve"> (с 50 лет)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C699E">
        <w:rPr>
          <w:rFonts w:ascii="Times New Roman" w:hAnsi="Times New Roman" w:cs="Times New Roman"/>
          <w:sz w:val="28"/>
          <w:szCs w:val="28"/>
        </w:rPr>
        <w:t>2000 руб.</w:t>
      </w:r>
    </w:p>
    <w:p w:rsidR="005C699E" w:rsidRDefault="005C699E" w:rsidP="000B75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Юбилей председателям первичных организаций (с 50 лет)- 1000 руб.</w:t>
      </w:r>
    </w:p>
    <w:p w:rsidR="00C96713" w:rsidRDefault="00C96713" w:rsidP="000B75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Юбилей учреждений  - </w:t>
      </w:r>
    </w:p>
    <w:p w:rsidR="00C96713" w:rsidRDefault="00C96713" w:rsidP="00C9671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ДОУ- 3000 руб.</w:t>
      </w:r>
    </w:p>
    <w:p w:rsidR="00C96713" w:rsidRDefault="00C96713" w:rsidP="00C9671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Школы, гимназии, лицеи – 5000 руб.</w:t>
      </w:r>
    </w:p>
    <w:p w:rsidR="00C96713" w:rsidRPr="00C96713" w:rsidRDefault="00C96713" w:rsidP="00C9671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УДО- 2000 руб</w:t>
      </w:r>
      <w:r w:rsidR="00A1419B">
        <w:rPr>
          <w:rFonts w:ascii="Times New Roman" w:hAnsi="Times New Roman" w:cs="Times New Roman"/>
          <w:sz w:val="28"/>
          <w:szCs w:val="28"/>
        </w:rPr>
        <w:t>.</w:t>
      </w:r>
    </w:p>
    <w:p w:rsidR="005C699E" w:rsidRDefault="005C699E" w:rsidP="000B75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почетным профсоюзным грамотам – 1000 руб.</w:t>
      </w:r>
    </w:p>
    <w:p w:rsidR="004956F6" w:rsidRPr="00D50051" w:rsidRDefault="00C65FCA" w:rsidP="004956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05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Руководителям</w:t>
      </w:r>
      <w:r w:rsidR="004956F6" w:rsidRPr="00D50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пенсионного возраста решившим завершить руководящую деятельность:</w:t>
      </w:r>
    </w:p>
    <w:p w:rsidR="004956F6" w:rsidRPr="00D50051" w:rsidRDefault="004956F6" w:rsidP="004956F6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051">
        <w:rPr>
          <w:rFonts w:ascii="Times New Roman" w:hAnsi="Times New Roman" w:cs="Times New Roman"/>
          <w:color w:val="000000" w:themeColor="text1"/>
          <w:sz w:val="28"/>
          <w:szCs w:val="28"/>
        </w:rPr>
        <w:t>чествование на уровне города – 10 000 руб.</w:t>
      </w:r>
    </w:p>
    <w:p w:rsidR="00C65FCA" w:rsidRPr="00D50051" w:rsidRDefault="004956F6" w:rsidP="004956F6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051">
        <w:rPr>
          <w:rFonts w:ascii="Times New Roman" w:hAnsi="Times New Roman" w:cs="Times New Roman"/>
          <w:color w:val="000000" w:themeColor="text1"/>
          <w:sz w:val="28"/>
          <w:szCs w:val="28"/>
        </w:rPr>
        <w:t>чествование на уровне района – 5 000</w:t>
      </w:r>
      <w:r w:rsidR="00C65FCA" w:rsidRPr="00D50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051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3E5465" w:rsidRDefault="00C96713" w:rsidP="000B75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Дня профсоюзного активиста</w:t>
      </w:r>
    </w:p>
    <w:p w:rsidR="003E5465" w:rsidRDefault="003E5465" w:rsidP="003E546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президиума-1000 руб.</w:t>
      </w:r>
    </w:p>
    <w:p w:rsidR="005C699E" w:rsidRPr="003E5465" w:rsidRDefault="003E5465" w:rsidP="003E546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Председателям первичных организаций – 1000 руб.</w:t>
      </w:r>
    </w:p>
    <w:p w:rsidR="00355C8F" w:rsidRPr="00355C8F" w:rsidRDefault="00355C8F" w:rsidP="00355C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355C8F">
        <w:rPr>
          <w:rFonts w:ascii="Times New Roman" w:hAnsi="Times New Roman" w:cs="Times New Roman"/>
          <w:sz w:val="28"/>
          <w:szCs w:val="28"/>
        </w:rPr>
        <w:t xml:space="preserve">ленам президиума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607B1">
        <w:rPr>
          <w:rFonts w:ascii="Times New Roman" w:hAnsi="Times New Roman" w:cs="Times New Roman"/>
          <w:sz w:val="28"/>
          <w:szCs w:val="28"/>
        </w:rPr>
        <w:t>а подготовку и проведение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</w:p>
    <w:p w:rsidR="00D607B1" w:rsidRDefault="00750D31" w:rsidP="00D607B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уровня </w:t>
      </w:r>
      <w:r w:rsidR="00D607B1">
        <w:rPr>
          <w:rFonts w:ascii="Times New Roman" w:hAnsi="Times New Roman" w:cs="Times New Roman"/>
          <w:sz w:val="28"/>
          <w:szCs w:val="28"/>
        </w:rPr>
        <w:t xml:space="preserve">– </w:t>
      </w:r>
      <w:r w:rsidR="00355C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000 руб.</w:t>
      </w:r>
    </w:p>
    <w:p w:rsidR="00355C8F" w:rsidRDefault="00355C8F" w:rsidP="00D607B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и республиканского уровней – 2000 руб.</w:t>
      </w:r>
    </w:p>
    <w:p w:rsidR="00355C8F" w:rsidRPr="00D71AFA" w:rsidRDefault="00355C8F" w:rsidP="00D71AF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российского уровня – 3000 руб.</w:t>
      </w:r>
    </w:p>
    <w:p w:rsidR="00D71AFA" w:rsidRDefault="00D607B1" w:rsidP="00810D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D6C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45740B" w:rsidRPr="00810D6C">
        <w:rPr>
          <w:rFonts w:ascii="Times New Roman" w:hAnsi="Times New Roman" w:cs="Times New Roman"/>
          <w:sz w:val="28"/>
          <w:szCs w:val="28"/>
        </w:rPr>
        <w:t xml:space="preserve">профактива </w:t>
      </w:r>
      <w:r w:rsidR="00D71AFA">
        <w:rPr>
          <w:rFonts w:ascii="Times New Roman" w:hAnsi="Times New Roman" w:cs="Times New Roman"/>
          <w:sz w:val="28"/>
          <w:szCs w:val="28"/>
        </w:rPr>
        <w:t xml:space="preserve">за подготовку и проведение мероприятий </w:t>
      </w:r>
    </w:p>
    <w:p w:rsidR="00D71AFA" w:rsidRDefault="00D71AFA" w:rsidP="00D71AF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районного уровня – 1000 руб.</w:t>
      </w:r>
    </w:p>
    <w:p w:rsidR="00D71AFA" w:rsidRDefault="00D71AFA" w:rsidP="00D71AF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и республиканского уровней – 2000 руб.</w:t>
      </w:r>
    </w:p>
    <w:p w:rsidR="00D71AFA" w:rsidRDefault="00D71AFA" w:rsidP="00D71AF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российского уровня – 3000 руб.</w:t>
      </w:r>
    </w:p>
    <w:p w:rsidR="006211B4" w:rsidRPr="006211B4" w:rsidRDefault="004716DF" w:rsidP="006211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рейтинга первичных профсоюзных организаций</w:t>
      </w:r>
      <w:r w:rsidR="00621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11B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6211B4">
        <w:rPr>
          <w:rFonts w:ascii="Times New Roman" w:hAnsi="Times New Roman" w:cs="Times New Roman"/>
          <w:sz w:val="28"/>
          <w:szCs w:val="28"/>
        </w:rPr>
        <w:t>оллективам за:</w:t>
      </w:r>
    </w:p>
    <w:p w:rsidR="004716DF" w:rsidRDefault="004716DF" w:rsidP="004716D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место- 10</w:t>
      </w:r>
      <w:r w:rsidR="006211B4">
        <w:rPr>
          <w:rFonts w:ascii="Times New Roman" w:hAnsi="Times New Roman" w:cs="Times New Roman"/>
          <w:sz w:val="28"/>
          <w:szCs w:val="28"/>
        </w:rPr>
        <w:t> 000 руб.</w:t>
      </w:r>
    </w:p>
    <w:p w:rsidR="006211B4" w:rsidRDefault="006211B4" w:rsidP="004716D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7405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EFD">
        <w:rPr>
          <w:rFonts w:ascii="Times New Roman" w:hAnsi="Times New Roman" w:cs="Times New Roman"/>
          <w:sz w:val="28"/>
          <w:szCs w:val="28"/>
        </w:rPr>
        <w:t>7</w:t>
      </w:r>
      <w:r w:rsidR="007405A3">
        <w:rPr>
          <w:rFonts w:ascii="Times New Roman" w:hAnsi="Times New Roman" w:cs="Times New Roman"/>
          <w:sz w:val="28"/>
          <w:szCs w:val="28"/>
        </w:rPr>
        <w:t> 000 руб.</w:t>
      </w:r>
    </w:p>
    <w:p w:rsidR="007405A3" w:rsidRDefault="007405A3" w:rsidP="004716D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место- </w:t>
      </w:r>
      <w:r w:rsidR="003A6EFD">
        <w:rPr>
          <w:rFonts w:ascii="Times New Roman" w:hAnsi="Times New Roman" w:cs="Times New Roman"/>
          <w:sz w:val="28"/>
          <w:szCs w:val="28"/>
        </w:rPr>
        <w:t>5000 руб.</w:t>
      </w:r>
    </w:p>
    <w:p w:rsidR="000629EA" w:rsidRPr="0073166B" w:rsidRDefault="000629EA" w:rsidP="00D71AF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3166B" w:rsidRDefault="000629EA" w:rsidP="0073166B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3166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3166B" w:rsidRPr="0073166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3166B" w:rsidRPr="007316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Заключительные положения</w:t>
      </w:r>
    </w:p>
    <w:p w:rsidR="0073166B" w:rsidRPr="0073166B" w:rsidRDefault="0073166B" w:rsidP="0073166B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73166B" w:rsidRPr="0073166B" w:rsidRDefault="00E95D92" w:rsidP="007316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73166B" w:rsidRPr="00731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 217 НК РФ освобождаются от налогообложения налогом на доходы физических лиц доходы налогоплател</w:t>
      </w:r>
      <w:r w:rsidR="00F76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ьщика, </w:t>
      </w:r>
      <w:r w:rsidR="0073166B" w:rsidRPr="00731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полученных им за налоговый период в виде </w:t>
      </w:r>
      <w:r w:rsidR="00F764D6">
        <w:rPr>
          <w:rFonts w:ascii="Times New Roman" w:hAnsi="Times New Roman" w:cs="Times New Roman"/>
          <w:sz w:val="28"/>
          <w:szCs w:val="28"/>
          <w:shd w:val="clear" w:color="auto" w:fill="FFFFFF"/>
        </w:rPr>
        <w:t>поощрения</w:t>
      </w:r>
      <w:r w:rsidR="0073166B" w:rsidRPr="00731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организаций.</w:t>
      </w:r>
    </w:p>
    <w:p w:rsidR="0073166B" w:rsidRPr="0073166B" w:rsidRDefault="0073166B" w:rsidP="0073166B">
      <w:pPr>
        <w:pStyle w:val="a3"/>
        <w:ind w:left="1485"/>
        <w:jc w:val="both"/>
        <w:rPr>
          <w:rFonts w:ascii="Times New Roman" w:hAnsi="Times New Roman" w:cs="Times New Roman"/>
          <w:sz w:val="28"/>
          <w:szCs w:val="28"/>
        </w:rPr>
      </w:pPr>
    </w:p>
    <w:p w:rsidR="000B759A" w:rsidRPr="0073166B" w:rsidRDefault="0073166B" w:rsidP="007316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66B">
        <w:rPr>
          <w:rFonts w:ascii="Times New Roman" w:hAnsi="Times New Roman" w:cs="Times New Roman"/>
          <w:sz w:val="28"/>
          <w:szCs w:val="28"/>
        </w:rPr>
        <w:t>Контроль над соблюдением устан</w:t>
      </w:r>
      <w:r w:rsidR="00446176">
        <w:rPr>
          <w:rFonts w:ascii="Times New Roman" w:hAnsi="Times New Roman" w:cs="Times New Roman"/>
          <w:sz w:val="28"/>
          <w:szCs w:val="28"/>
        </w:rPr>
        <w:t xml:space="preserve">овленного </w:t>
      </w:r>
      <w:r w:rsidRPr="0073166B">
        <w:rPr>
          <w:rFonts w:ascii="Times New Roman" w:hAnsi="Times New Roman" w:cs="Times New Roman"/>
          <w:sz w:val="28"/>
          <w:szCs w:val="28"/>
        </w:rPr>
        <w:t xml:space="preserve"> порядка премирования членов Профсоюза осуществляется вышестоящим органами Профсоюза</w:t>
      </w:r>
      <w:r w:rsidR="007F463C">
        <w:rPr>
          <w:rFonts w:ascii="Times New Roman" w:hAnsi="Times New Roman" w:cs="Times New Roman"/>
          <w:sz w:val="28"/>
          <w:szCs w:val="28"/>
        </w:rPr>
        <w:t xml:space="preserve"> (</w:t>
      </w:r>
      <w:r w:rsidR="00446176">
        <w:rPr>
          <w:rFonts w:ascii="Times New Roman" w:hAnsi="Times New Roman" w:cs="Times New Roman"/>
          <w:sz w:val="28"/>
          <w:szCs w:val="28"/>
        </w:rPr>
        <w:t>Совет профсоюзных организаций)</w:t>
      </w:r>
      <w:r w:rsidRPr="0073166B">
        <w:rPr>
          <w:rFonts w:ascii="Times New Roman" w:hAnsi="Times New Roman" w:cs="Times New Roman"/>
          <w:sz w:val="28"/>
          <w:szCs w:val="28"/>
        </w:rPr>
        <w:t xml:space="preserve"> и контрольно</w:t>
      </w:r>
      <w:r w:rsidR="00446176">
        <w:rPr>
          <w:rFonts w:ascii="Times New Roman" w:hAnsi="Times New Roman" w:cs="Times New Roman"/>
          <w:sz w:val="28"/>
          <w:szCs w:val="28"/>
        </w:rPr>
        <w:t>-ревизионной комиссией территориальной профсоюзной организации</w:t>
      </w:r>
      <w:r w:rsidRPr="0073166B">
        <w:rPr>
          <w:rFonts w:ascii="Times New Roman" w:hAnsi="Times New Roman" w:cs="Times New Roman"/>
          <w:sz w:val="28"/>
          <w:szCs w:val="28"/>
        </w:rPr>
        <w:t>.</w:t>
      </w:r>
    </w:p>
    <w:p w:rsidR="0073166B" w:rsidRPr="0073166B" w:rsidRDefault="007316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166B" w:rsidRPr="0073166B" w:rsidSect="00DA6E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3FD"/>
    <w:multiLevelType w:val="hybridMultilevel"/>
    <w:tmpl w:val="78C6B466"/>
    <w:lvl w:ilvl="0" w:tplc="9D3A3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E17A94"/>
    <w:multiLevelType w:val="hybridMultilevel"/>
    <w:tmpl w:val="02D2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F4A16"/>
    <w:multiLevelType w:val="hybridMultilevel"/>
    <w:tmpl w:val="6D1EB910"/>
    <w:lvl w:ilvl="0" w:tplc="ADAE74D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F1B"/>
    <w:rsid w:val="000363A8"/>
    <w:rsid w:val="0006204A"/>
    <w:rsid w:val="0006232A"/>
    <w:rsid w:val="000629EA"/>
    <w:rsid w:val="000B759A"/>
    <w:rsid w:val="001C45BD"/>
    <w:rsid w:val="002543B1"/>
    <w:rsid w:val="00355C8F"/>
    <w:rsid w:val="003A6EFD"/>
    <w:rsid w:val="003D7053"/>
    <w:rsid w:val="003E5465"/>
    <w:rsid w:val="00446176"/>
    <w:rsid w:val="0045740B"/>
    <w:rsid w:val="004716DF"/>
    <w:rsid w:val="004956F6"/>
    <w:rsid w:val="00543F1B"/>
    <w:rsid w:val="00576F38"/>
    <w:rsid w:val="00590F4B"/>
    <w:rsid w:val="005C699E"/>
    <w:rsid w:val="006211B4"/>
    <w:rsid w:val="0073166B"/>
    <w:rsid w:val="007405A3"/>
    <w:rsid w:val="00745B88"/>
    <w:rsid w:val="00750D31"/>
    <w:rsid w:val="007C7D2B"/>
    <w:rsid w:val="007F463C"/>
    <w:rsid w:val="00810D6C"/>
    <w:rsid w:val="00944733"/>
    <w:rsid w:val="0094500D"/>
    <w:rsid w:val="009E5CFA"/>
    <w:rsid w:val="00A1419B"/>
    <w:rsid w:val="00B02793"/>
    <w:rsid w:val="00B30922"/>
    <w:rsid w:val="00C65FCA"/>
    <w:rsid w:val="00C96713"/>
    <w:rsid w:val="00D50051"/>
    <w:rsid w:val="00D607B1"/>
    <w:rsid w:val="00D71AFA"/>
    <w:rsid w:val="00DA6E0A"/>
    <w:rsid w:val="00DD3B6B"/>
    <w:rsid w:val="00E95D92"/>
    <w:rsid w:val="00F33366"/>
    <w:rsid w:val="00F7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5BD"/>
    <w:pPr>
      <w:ind w:left="720"/>
      <w:contextualSpacing/>
    </w:pPr>
  </w:style>
  <w:style w:type="character" w:customStyle="1" w:styleId="apple-converted-space">
    <w:name w:val="apple-converted-space"/>
    <w:basedOn w:val="a0"/>
    <w:rsid w:val="00731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A2094-ECDE-4359-BBCE-94A18CED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2017-05-02T07:52:00Z</cp:lastPrinted>
  <dcterms:created xsi:type="dcterms:W3CDTF">2017-04-28T07:38:00Z</dcterms:created>
  <dcterms:modified xsi:type="dcterms:W3CDTF">2017-05-02T07:52:00Z</dcterms:modified>
</cp:coreProperties>
</file>