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10" w:rsidRDefault="00B32510">
      <w:pPr>
        <w:rPr>
          <w:sz w:val="26"/>
        </w:rPr>
      </w:pPr>
    </w:p>
    <w:p w:rsidR="00B32510" w:rsidRDefault="00B32510">
      <w:pPr>
        <w:spacing w:before="7"/>
        <w:rPr>
          <w:sz w:val="29"/>
        </w:rPr>
      </w:pPr>
    </w:p>
    <w:p w:rsidR="00B32510" w:rsidRDefault="00201F49">
      <w:pPr>
        <w:pStyle w:val="1"/>
        <w:jc w:val="right"/>
      </w:pPr>
      <w:r>
        <w:t>СМЕТА</w:t>
      </w:r>
    </w:p>
    <w:p w:rsidR="00BC1B9B" w:rsidRDefault="00BC1B9B" w:rsidP="00BC1B9B">
      <w:pPr>
        <w:pStyle w:val="a3"/>
        <w:tabs>
          <w:tab w:val="left" w:pos="2021"/>
        </w:tabs>
        <w:spacing w:before="66" w:line="256" w:lineRule="auto"/>
        <w:ind w:left="709" w:right="888" w:hanging="15"/>
      </w:pPr>
      <w:r>
        <w:br w:type="column"/>
      </w:r>
      <w:r>
        <w:t xml:space="preserve">Утверждена на заседании профсоюзного комитета </w:t>
      </w:r>
    </w:p>
    <w:p w:rsidR="00B32510" w:rsidRDefault="00201F49" w:rsidP="00BC1B9B">
      <w:pPr>
        <w:pStyle w:val="a3"/>
        <w:tabs>
          <w:tab w:val="left" w:pos="2021"/>
          <w:tab w:val="left" w:pos="3383"/>
        </w:tabs>
        <w:spacing w:before="66" w:line="256" w:lineRule="auto"/>
        <w:ind w:left="709" w:right="2179" w:hanging="15"/>
        <w:rPr>
          <w:rFonts w:ascii="Times New Roman" w:hAnsi="Times New Roman"/>
        </w:rPr>
      </w:pPr>
      <w:r>
        <w:rPr>
          <w:spacing w:val="-4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rFonts w:ascii="Times New Roman" w:hAnsi="Times New Roman"/>
          <w:u w:val="single"/>
        </w:rPr>
        <w:tab/>
      </w:r>
      <w:r>
        <w:t>от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2510" w:rsidRDefault="00B32510">
      <w:pPr>
        <w:spacing w:line="256" w:lineRule="auto"/>
        <w:sectPr w:rsidR="00B32510">
          <w:type w:val="continuous"/>
          <w:pgSz w:w="11900" w:h="16850"/>
          <w:pgMar w:top="1100" w:right="660" w:bottom="280" w:left="400" w:header="720" w:footer="720" w:gutter="0"/>
          <w:cols w:num="2" w:space="720" w:equalWidth="0">
            <w:col w:w="5234" w:space="40"/>
            <w:col w:w="5566"/>
          </w:cols>
        </w:sectPr>
      </w:pPr>
    </w:p>
    <w:p w:rsidR="00B32510" w:rsidRDefault="008217E5">
      <w:pPr>
        <w:pStyle w:val="1"/>
        <w:spacing w:before="48"/>
        <w:ind w:left="2914"/>
      </w:pPr>
      <w:r>
        <w:pict>
          <v:group id="_x0000_s1026" style="position:absolute;left:0;text-align:left;margin-left:147.5pt;margin-top:17.35pt;width:349.3pt;height:16.65pt;z-index:15728640;mso-position-horizontal-relative:page" coordorigin="2950,347" coordsize="6986,333">
            <v:rect id="_x0000_s1028" style="position:absolute;left:2950;top:347;width:6984;height:330" fillcolor="#ffffc0" stroked="f"/>
            <v:shape id="_x0000_s1027" style="position:absolute;left:2952;top:347;width:6982;height:330" coordorigin="2952,348" coordsize="6982,330" o:spt="100" adj="0,,0" path="m2952,348r6982,m2952,678r6982,m2952,678r,-330m9934,678r,-330e" filled="f" strokeweight=".14pt">
              <v:stroke joinstyle="round"/>
              <v:formulas/>
              <v:path arrowok="t" o:connecttype="segments"/>
            </v:shape>
            <w10:wrap anchorx="page"/>
          </v:group>
        </w:pict>
      </w:r>
      <w:r w:rsidR="00201F49">
        <w:t>доходов</w:t>
      </w:r>
      <w:r w:rsidR="00201F49">
        <w:rPr>
          <w:spacing w:val="-1"/>
        </w:rPr>
        <w:t xml:space="preserve"> </w:t>
      </w:r>
      <w:r w:rsidR="00201F49">
        <w:t>и</w:t>
      </w:r>
      <w:r w:rsidR="00201F49">
        <w:rPr>
          <w:spacing w:val="-3"/>
        </w:rPr>
        <w:t xml:space="preserve"> </w:t>
      </w:r>
      <w:r w:rsidR="00201F49">
        <w:t>расходов</w:t>
      </w:r>
      <w:r w:rsidR="00201F49">
        <w:rPr>
          <w:spacing w:val="-3"/>
        </w:rPr>
        <w:t xml:space="preserve"> </w:t>
      </w:r>
      <w:r w:rsidR="00201F49">
        <w:t>на</w:t>
      </w:r>
      <w:r w:rsidR="00201F49">
        <w:rPr>
          <w:spacing w:val="-1"/>
        </w:rPr>
        <w:t xml:space="preserve"> </w:t>
      </w:r>
      <w:r>
        <w:t>2024</w:t>
      </w:r>
      <w:r w:rsidR="00201F49">
        <w:rPr>
          <w:spacing w:val="3"/>
        </w:rPr>
        <w:t xml:space="preserve"> </w:t>
      </w:r>
      <w:r w:rsidR="00201F49">
        <w:t>год</w:t>
      </w:r>
    </w:p>
    <w:p w:rsidR="00B32510" w:rsidRDefault="00201F49">
      <w:pPr>
        <w:spacing w:before="78"/>
        <w:ind w:left="456"/>
      </w:pPr>
      <w:proofErr w:type="spellStart"/>
      <w:r>
        <w:t>Наим</w:t>
      </w:r>
      <w:proofErr w:type="spellEnd"/>
      <w:r>
        <w:t>. организации</w:t>
      </w:r>
    </w:p>
    <w:p w:rsidR="00B32510" w:rsidRDefault="00B32510">
      <w:pPr>
        <w:spacing w:before="2" w:after="1"/>
        <w:rPr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102"/>
        <w:gridCol w:w="1768"/>
        <w:gridCol w:w="1186"/>
      </w:tblGrid>
      <w:tr w:rsidR="00B32510">
        <w:trPr>
          <w:trHeight w:val="644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82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02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82"/>
              <w:ind w:left="2426" w:right="240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</w:tc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82"/>
              <w:ind w:left="166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86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before="182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32510">
        <w:trPr>
          <w:trHeight w:val="29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0" w:line="268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8D67CD">
            <w:pPr>
              <w:pStyle w:val="TableParagraph"/>
              <w:spacing w:before="22" w:line="256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Остаток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53A2B">
              <w:rPr>
                <w:b/>
                <w:sz w:val="24"/>
              </w:rPr>
              <w:t>202</w:t>
            </w:r>
            <w:r w:rsidR="008217E5"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</w:pP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</w:pPr>
          </w:p>
        </w:tc>
      </w:tr>
      <w:tr w:rsidR="00B32510">
        <w:trPr>
          <w:trHeight w:val="294"/>
        </w:trPr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6" w:line="258" w:lineRule="exact"/>
              <w:ind w:left="4027" w:right="4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Членские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взносы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32510">
        <w:trPr>
          <w:trHeight w:val="474"/>
        </w:trPr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9" w:lineRule="exact"/>
              <w:ind w:left="4027" w:right="4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</w:pPr>
          </w:p>
        </w:tc>
      </w:tr>
      <w:tr w:rsidR="00B32510">
        <w:trPr>
          <w:trHeight w:val="2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 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153A2B" w:rsidP="0005201B">
            <w:pPr>
              <w:pStyle w:val="TableParagraph"/>
              <w:spacing w:line="246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32510">
        <w:trPr>
          <w:trHeight w:val="26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5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Билеты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5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5" w:lineRule="exact"/>
              <w:ind w:left="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кадров,курс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</w:t>
            </w:r>
            <w:proofErr w:type="spellEnd"/>
            <w:r>
              <w:rPr>
                <w:sz w:val="24"/>
              </w:rPr>
              <w:t>.,работа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5711F9" w:rsidP="0005201B">
            <w:pPr>
              <w:pStyle w:val="TableParagraph"/>
              <w:spacing w:line="245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32510">
        <w:trPr>
          <w:trHeight w:val="26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август.конференции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6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 w:rsidR="005711F9">
              <w:rPr>
                <w:sz w:val="24"/>
              </w:rPr>
              <w:t>, санаторные путевки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5711F9" w:rsidP="0005201B">
            <w:pPr>
              <w:pStyle w:val="TableParagraph"/>
              <w:spacing w:line="242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т.ч.профсоюзная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подписка)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Вознаграждение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рождению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бракосочетанию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супруга,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юбилей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8217E5">
              <w:rPr>
                <w:sz w:val="24"/>
              </w:rPr>
              <w:t>01.01.2025</w:t>
            </w:r>
            <w:bookmarkStart w:id="0" w:name="_GoBack"/>
            <w:bookmarkEnd w:id="0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B32510" w:rsidRDefault="00B32510">
      <w:pPr>
        <w:rPr>
          <w:sz w:val="20"/>
        </w:rPr>
      </w:pPr>
    </w:p>
    <w:p w:rsidR="00B32510" w:rsidRDefault="00B32510">
      <w:pPr>
        <w:rPr>
          <w:sz w:val="20"/>
        </w:rPr>
      </w:pPr>
    </w:p>
    <w:p w:rsidR="00B32510" w:rsidRDefault="00B32510">
      <w:pPr>
        <w:spacing w:before="2"/>
        <w:rPr>
          <w:sz w:val="21"/>
        </w:rPr>
      </w:pPr>
    </w:p>
    <w:p w:rsidR="00B32510" w:rsidRDefault="00201F49">
      <w:pPr>
        <w:tabs>
          <w:tab w:val="left" w:pos="4592"/>
          <w:tab w:val="left" w:pos="4837"/>
          <w:tab w:val="left" w:pos="7079"/>
          <w:tab w:val="left" w:pos="7878"/>
        </w:tabs>
        <w:ind w:left="370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профкома:</w:t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</w:rPr>
        <w:tab/>
        <w:t>М.П.</w:t>
      </w:r>
    </w:p>
    <w:sectPr w:rsidR="00B32510">
      <w:type w:val="continuous"/>
      <w:pgSz w:w="11900" w:h="16850"/>
      <w:pgMar w:top="1100" w:right="6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2510"/>
    <w:rsid w:val="00012BFD"/>
    <w:rsid w:val="0005201B"/>
    <w:rsid w:val="00153A2B"/>
    <w:rsid w:val="00201F49"/>
    <w:rsid w:val="002523C8"/>
    <w:rsid w:val="00456FEC"/>
    <w:rsid w:val="005711F9"/>
    <w:rsid w:val="008217E5"/>
    <w:rsid w:val="008D67CD"/>
    <w:rsid w:val="00B32510"/>
    <w:rsid w:val="00BC1B9B"/>
    <w:rsid w:val="00D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95A32D2"/>
  <w15:docId w15:val="{A9FE1769-E434-4DAA-AC90-7C361BE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2021-02-05T05:58:00Z</dcterms:created>
  <dcterms:modified xsi:type="dcterms:W3CDTF">2024-02-13T07:09:00Z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